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75" w:rsidRPr="00E56975" w:rsidRDefault="00E56975" w:rsidP="00E56975">
      <w:pPr>
        <w:shd w:val="clear" w:color="auto" w:fill="FFFFFF"/>
        <w:spacing w:after="0" w:line="240" w:lineRule="auto"/>
        <w:rPr>
          <w:rFonts w:ascii="LatoWeb" w:eastAsia="Times New Roman" w:hAnsi="LatoWeb" w:cs="Helvetica"/>
          <w:vanish/>
          <w:sz w:val="24"/>
          <w:szCs w:val="24"/>
          <w:lang w:eastAsia="nb-NO"/>
        </w:rPr>
      </w:pPr>
      <w:bookmarkStart w:id="0" w:name="_GoBack"/>
      <w:bookmarkEnd w:id="0"/>
      <w:r w:rsidRPr="00E56975">
        <w:rPr>
          <w:rFonts w:ascii="LatoWeb" w:eastAsia="Times New Roman" w:hAnsi="LatoWeb" w:cs="Helvetica"/>
          <w:sz w:val="24"/>
          <w:szCs w:val="24"/>
          <w:lang w:eastAsia="nb-NO"/>
        </w:rPr>
        <w:t> </w:t>
      </w:r>
      <w:hyperlink r:id="rId5" w:history="1">
        <w:r w:rsidRPr="00E56975">
          <w:rPr>
            <w:rFonts w:ascii="Times New Roman" w:eastAsia="Times New Roman" w:hAnsi="Times New Roman" w:cs="Helvetica"/>
            <w:vanish/>
            <w:color w:val="0000FF"/>
            <w:sz w:val="24"/>
            <w:szCs w:val="24"/>
            <w:lang w:eastAsia="nb-NO"/>
          </w:rPr>
          <w:t>Slett</w:t>
        </w:r>
      </w:hyperlink>
    </w:p>
    <w:p w:rsidR="00E56975" w:rsidRPr="00E56975" w:rsidRDefault="00EA1091" w:rsidP="00E56975">
      <w:pPr>
        <w:numPr>
          <w:ilvl w:val="0"/>
          <w:numId w:val="1"/>
        </w:numPr>
        <w:shd w:val="clear" w:color="auto" w:fill="FFFFFF"/>
        <w:spacing w:before="100" w:beforeAutospacing="1" w:after="100" w:afterAutospacing="1" w:line="240" w:lineRule="auto"/>
        <w:ind w:left="375"/>
        <w:rPr>
          <w:rFonts w:ascii="LatoWeb" w:eastAsia="Times New Roman" w:hAnsi="LatoWeb" w:cs="Helvetica"/>
          <w:vanish/>
          <w:sz w:val="24"/>
          <w:szCs w:val="24"/>
          <w:lang w:eastAsia="nb-NO"/>
        </w:rPr>
      </w:pPr>
      <w:hyperlink r:id="rId6" w:history="1">
        <w:r w:rsidR="00E56975" w:rsidRPr="00E56975">
          <w:rPr>
            <w:rFonts w:ascii="Times New Roman" w:eastAsia="Times New Roman" w:hAnsi="Times New Roman" w:cs="Helvetica"/>
            <w:vanish/>
            <w:color w:val="0000FF"/>
            <w:sz w:val="24"/>
            <w:szCs w:val="24"/>
            <w:lang w:eastAsia="nb-NO"/>
          </w:rPr>
          <w:t>Vis sidehistorikk</w:t>
        </w:r>
      </w:hyperlink>
    </w:p>
    <w:p w:rsidR="00E56975" w:rsidRPr="00E56975" w:rsidRDefault="00EA1091" w:rsidP="00E56975">
      <w:pPr>
        <w:numPr>
          <w:ilvl w:val="0"/>
          <w:numId w:val="1"/>
        </w:numPr>
        <w:shd w:val="clear" w:color="auto" w:fill="FFFFFF"/>
        <w:spacing w:before="100" w:beforeAutospacing="1" w:after="100" w:afterAutospacing="1" w:line="240" w:lineRule="auto"/>
        <w:ind w:left="375"/>
        <w:rPr>
          <w:rFonts w:ascii="LatoWeb" w:eastAsia="Times New Roman" w:hAnsi="LatoWeb" w:cs="Helvetica"/>
          <w:vanish/>
          <w:sz w:val="24"/>
          <w:szCs w:val="24"/>
          <w:lang w:eastAsia="nb-NO"/>
        </w:rPr>
      </w:pPr>
      <w:hyperlink r:id="rId7" w:tooltip="Bruk som forside" w:history="1">
        <w:r w:rsidR="00E56975" w:rsidRPr="00E56975">
          <w:rPr>
            <w:rFonts w:ascii="Times New Roman" w:eastAsia="Times New Roman" w:hAnsi="Times New Roman" w:cs="Helvetica"/>
            <w:vanish/>
            <w:color w:val="0000FF"/>
            <w:sz w:val="24"/>
            <w:szCs w:val="24"/>
            <w:lang w:eastAsia="nb-NO"/>
          </w:rPr>
          <w:t>Bruk som forside</w:t>
        </w:r>
      </w:hyperlink>
    </w:p>
    <w:p w:rsidR="00E56975" w:rsidRPr="00E56975" w:rsidRDefault="00EA1091" w:rsidP="00E56975">
      <w:pPr>
        <w:numPr>
          <w:ilvl w:val="0"/>
          <w:numId w:val="1"/>
        </w:numPr>
        <w:shd w:val="clear" w:color="auto" w:fill="FFFFFF"/>
        <w:spacing w:before="100" w:beforeAutospacing="1" w:after="100" w:afterAutospacing="1" w:line="240" w:lineRule="auto"/>
        <w:ind w:left="375"/>
        <w:rPr>
          <w:rFonts w:ascii="LatoWeb" w:eastAsia="Times New Roman" w:hAnsi="LatoWeb" w:cs="Helvetica"/>
          <w:vanish/>
          <w:sz w:val="24"/>
          <w:szCs w:val="24"/>
          <w:lang w:eastAsia="nb-NO"/>
        </w:rPr>
      </w:pPr>
      <w:hyperlink r:id="rId8" w:tgtFrame="_blank" w:history="1">
        <w:r w:rsidR="00E56975" w:rsidRPr="00E56975">
          <w:rPr>
            <w:rFonts w:ascii="Times New Roman" w:eastAsia="Times New Roman" w:hAnsi="Times New Roman" w:cs="Helvetica"/>
            <w:vanish/>
            <w:color w:val="0000FF"/>
            <w:sz w:val="24"/>
            <w:szCs w:val="24"/>
            <w:lang w:eastAsia="nb-NO"/>
          </w:rPr>
          <w:t>Del med Commons</w:t>
        </w:r>
        <w:r w:rsidR="00E56975" w:rsidRPr="00E56975">
          <w:rPr>
            <w:rFonts w:ascii="LatoWeb" w:eastAsia="Times New Roman" w:hAnsi="LatoWeb" w:cs="Helvetica"/>
            <w:color w:val="0000FF"/>
            <w:sz w:val="24"/>
            <w:szCs w:val="24"/>
            <w:bdr w:val="none" w:sz="0" w:space="0" w:color="auto" w:frame="1"/>
            <w:lang w:eastAsia="nb-NO"/>
          </w:rPr>
          <w:t>.</w:t>
        </w:r>
      </w:hyperlink>
      <w:r w:rsidR="00E56975" w:rsidRPr="00E56975">
        <w:rPr>
          <w:rFonts w:ascii="LatoWeb" w:eastAsia="Times New Roman" w:hAnsi="LatoWeb" w:cs="Helvetica"/>
          <w:vanish/>
          <w:sz w:val="24"/>
          <w:szCs w:val="24"/>
          <w:lang w:eastAsia="nb-NO"/>
        </w:rPr>
        <w:t xml:space="preserve"> </w:t>
      </w:r>
    </w:p>
    <w:p w:rsidR="00E56975" w:rsidRPr="00E56975" w:rsidRDefault="00E56975" w:rsidP="00E56975">
      <w:pPr>
        <w:shd w:val="clear" w:color="auto" w:fill="FFFFFF"/>
        <w:spacing w:before="100" w:beforeAutospacing="1" w:after="100" w:afterAutospacing="1" w:line="240" w:lineRule="auto"/>
        <w:ind w:left="375"/>
        <w:outlineLvl w:val="0"/>
        <w:rPr>
          <w:rFonts w:ascii="LatoWeb" w:eastAsia="Times New Roman" w:hAnsi="LatoWeb" w:cs="Helvetica"/>
          <w:kern w:val="36"/>
          <w:sz w:val="43"/>
          <w:szCs w:val="43"/>
          <w:lang w:eastAsia="nb-NO"/>
        </w:rPr>
      </w:pPr>
      <w:r w:rsidRPr="00E56975">
        <w:rPr>
          <w:rFonts w:ascii="LatoWeb" w:eastAsia="Times New Roman" w:hAnsi="LatoWeb" w:cs="Helvetica"/>
          <w:kern w:val="36"/>
          <w:sz w:val="43"/>
          <w:szCs w:val="43"/>
          <w:lang w:eastAsia="nb-NO"/>
        </w:rPr>
        <w:t>Studieguide - Barn i Krise</w:t>
      </w:r>
    </w:p>
    <w:p w:rsidR="00E56975" w:rsidRPr="00E56975" w:rsidRDefault="00E56975" w:rsidP="00E56975">
      <w:pPr>
        <w:spacing w:before="180" w:after="180" w:line="240" w:lineRule="auto"/>
        <w:rPr>
          <w:rFonts w:ascii="LatoWeb" w:eastAsia="Times New Roman" w:hAnsi="LatoWeb" w:cs="Helvetica"/>
          <w:sz w:val="24"/>
          <w:szCs w:val="24"/>
          <w:lang w:eastAsia="nb-NO"/>
        </w:rPr>
      </w:pPr>
      <w:r w:rsidRPr="00E56975">
        <w:rPr>
          <w:rFonts w:ascii="LatoWeb" w:eastAsia="Times New Roman" w:hAnsi="LatoWeb" w:cs="Helvetica"/>
          <w:sz w:val="24"/>
          <w:szCs w:val="24"/>
          <w:lang w:eastAsia="nb-NO"/>
        </w:rPr>
        <w:t> </w:t>
      </w:r>
    </w:p>
    <w:p w:rsidR="00E56975" w:rsidRPr="00E56975" w:rsidRDefault="00E56975" w:rsidP="00E56975">
      <w:pPr>
        <w:spacing w:before="180" w:after="180" w:line="240" w:lineRule="auto"/>
        <w:rPr>
          <w:rFonts w:ascii="LatoWeb" w:eastAsia="Times New Roman" w:hAnsi="LatoWeb" w:cs="Helvetica"/>
          <w:sz w:val="24"/>
          <w:szCs w:val="24"/>
          <w:lang w:eastAsia="nb-NO"/>
        </w:rPr>
      </w:pPr>
      <w:r w:rsidRPr="00E56975">
        <w:rPr>
          <w:rFonts w:ascii="LatoWeb" w:eastAsia="Times New Roman" w:hAnsi="LatoWeb" w:cs="Helvetica"/>
          <w:sz w:val="24"/>
          <w:szCs w:val="24"/>
          <w:lang w:eastAsia="nb-NO"/>
        </w:rPr>
        <w:t> </w:t>
      </w:r>
    </w:p>
    <w:tbl>
      <w:tblPr>
        <w:tblW w:w="1303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1"/>
        <w:gridCol w:w="9072"/>
      </w:tblGrid>
      <w:tr w:rsidR="00E56975" w:rsidRPr="00E56975" w:rsidTr="00E56975">
        <w:trPr>
          <w:tblCellSpacing w:w="15" w:type="dxa"/>
        </w:trPr>
        <w:tc>
          <w:tcPr>
            <w:tcW w:w="39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6975" w:rsidRPr="00E56975" w:rsidRDefault="00E56975" w:rsidP="00E56975">
            <w:pPr>
              <w:spacing w:after="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noProof/>
                <w:sz w:val="24"/>
                <w:szCs w:val="24"/>
                <w:lang w:eastAsia="nb-NO"/>
              </w:rPr>
              <w:drawing>
                <wp:inline distT="0" distB="0" distL="0" distR="0" wp14:anchorId="53F8D3B9" wp14:editId="0E5F7117">
                  <wp:extent cx="1466850" cy="1085850"/>
                  <wp:effectExtent l="0" t="0" r="0" b="0"/>
                  <wp:docPr id="5" name="Bilde 5" descr="hsn lit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n lite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085850"/>
                          </a:xfrm>
                          <a:prstGeom prst="rect">
                            <a:avLst/>
                          </a:prstGeom>
                          <a:noFill/>
                          <a:ln>
                            <a:noFill/>
                          </a:ln>
                        </pic:spPr>
                      </pic:pic>
                    </a:graphicData>
                  </a:graphic>
                </wp:inline>
              </w:drawing>
            </w:r>
          </w:p>
        </w:tc>
        <w:tc>
          <w:tcPr>
            <w:tcW w:w="9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Studieguide GLU 5-10 – PEL 3</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 </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Tema: Barn i krise</w:t>
            </w:r>
          </w:p>
        </w:tc>
      </w:tr>
      <w:tr w:rsidR="00E56975" w:rsidRPr="00E56975" w:rsidTr="00E56975">
        <w:trPr>
          <w:tblCellSpacing w:w="15" w:type="dxa"/>
        </w:trPr>
        <w:tc>
          <w:tcPr>
            <w:tcW w:w="39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 xml:space="preserve">Tidsrom: </w:t>
            </w:r>
            <w:r w:rsidRPr="00E56975">
              <w:rPr>
                <w:rFonts w:ascii="Times New Roman" w:eastAsia="Times New Roman" w:hAnsi="Times New Roman" w:cs="Times New Roman"/>
                <w:sz w:val="24"/>
                <w:szCs w:val="24"/>
                <w:lang w:eastAsia="nb-NO"/>
              </w:rPr>
              <w:t>Høst 2017</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Ansvarlig faglærer Kristin Læret</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Sentrale begreper:</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Relasjoner, strategier, rollefordeling, diagnostisering, tiltak, bekymringsmeldinger</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MINI-Mappeoppgave (individuell)</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Dere skriver en refleksjonslogg etter hver forelesning, og leverer et sammendrag på </w:t>
            </w:r>
            <w:proofErr w:type="spellStart"/>
            <w:r w:rsidRPr="00E56975">
              <w:rPr>
                <w:rFonts w:ascii="Times New Roman" w:eastAsia="Times New Roman" w:hAnsi="Times New Roman" w:cs="Times New Roman"/>
                <w:sz w:val="24"/>
                <w:szCs w:val="24"/>
                <w:lang w:eastAsia="nb-NO"/>
              </w:rPr>
              <w:t>ca</w:t>
            </w:r>
            <w:proofErr w:type="spellEnd"/>
            <w:r w:rsidRPr="00E56975">
              <w:rPr>
                <w:rFonts w:ascii="Times New Roman" w:eastAsia="Times New Roman" w:hAnsi="Times New Roman" w:cs="Times New Roman"/>
                <w:sz w:val="24"/>
                <w:szCs w:val="24"/>
                <w:lang w:eastAsia="nb-NO"/>
              </w:rPr>
              <w:t xml:space="preserve"> 1 side, i canvas, innen fredag 24. november kl.15.00.</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 hva har dere </w:t>
            </w:r>
            <w:proofErr w:type="gramStart"/>
            <w:r w:rsidRPr="00E56975">
              <w:rPr>
                <w:rFonts w:ascii="Times New Roman" w:eastAsia="Times New Roman" w:hAnsi="Times New Roman" w:cs="Times New Roman"/>
                <w:sz w:val="24"/>
                <w:szCs w:val="24"/>
                <w:lang w:eastAsia="nb-NO"/>
              </w:rPr>
              <w:t>lært?</w:t>
            </w:r>
            <w:r w:rsidRPr="00E56975">
              <w:rPr>
                <w:rFonts w:ascii="Times New Roman" w:eastAsia="Times New Roman" w:hAnsi="Times New Roman" w:cs="Times New Roman"/>
                <w:sz w:val="24"/>
                <w:szCs w:val="24"/>
                <w:lang w:eastAsia="nb-NO"/>
              </w:rPr>
              <w:br/>
              <w:t>-</w:t>
            </w:r>
            <w:proofErr w:type="gramEnd"/>
            <w:r w:rsidRPr="00E56975">
              <w:rPr>
                <w:rFonts w:ascii="Times New Roman" w:eastAsia="Times New Roman" w:hAnsi="Times New Roman" w:cs="Times New Roman"/>
                <w:sz w:val="24"/>
                <w:szCs w:val="24"/>
                <w:lang w:eastAsia="nb-NO"/>
              </w:rPr>
              <w:t xml:space="preserve"> hva var bra?</w:t>
            </w:r>
            <w:r w:rsidRPr="00E56975">
              <w:rPr>
                <w:rFonts w:ascii="Times New Roman" w:eastAsia="Times New Roman" w:hAnsi="Times New Roman" w:cs="Times New Roman"/>
                <w:sz w:val="24"/>
                <w:szCs w:val="24"/>
                <w:lang w:eastAsia="nb-NO"/>
              </w:rPr>
              <w:br/>
              <w:t>- kunne noe vært gjort annerledes?</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Sammendraget kan senere være med på å danne grunnlaget for vårens praksiskoppgave.</w:t>
            </w:r>
          </w:p>
        </w:tc>
        <w:tc>
          <w:tcPr>
            <w:tcW w:w="9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 xml:space="preserve">Undervisningen i dette emnet vil inneholde ulike seminarer og forelesninger om og med eksterne samarbeidspartnere i skolen. I emnet vil vi spesielt arbeide med hva som egentlig menes med samarbeid, både med elever, med foresatte, med kollegaer og med eksterne aktører. Hva gjør man når det er grunn til bekymring? </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Forelesningene vil i noen grad foregå sammen med GLU 1-7</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 </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Forelesninger:</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       </w:t>
            </w:r>
            <w:r w:rsidRPr="00E56975">
              <w:rPr>
                <w:rFonts w:ascii="Times New Roman" w:eastAsia="Times New Roman" w:hAnsi="Times New Roman" w:cs="Times New Roman"/>
                <w:b/>
                <w:bCs/>
                <w:sz w:val="24"/>
                <w:szCs w:val="24"/>
                <w:lang w:eastAsia="nb-NO"/>
              </w:rPr>
              <w:t xml:space="preserve">Samarbeid og ansvarsfordeling </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       </w:t>
            </w:r>
            <w:r w:rsidRPr="00E56975">
              <w:rPr>
                <w:rFonts w:ascii="Times New Roman" w:eastAsia="Times New Roman" w:hAnsi="Times New Roman" w:cs="Times New Roman"/>
                <w:b/>
                <w:bCs/>
                <w:sz w:val="24"/>
                <w:szCs w:val="24"/>
                <w:lang w:eastAsia="nb-NO"/>
              </w:rPr>
              <w:t xml:space="preserve">Fylkesmannen </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       </w:t>
            </w:r>
            <w:r w:rsidRPr="00E56975">
              <w:rPr>
                <w:rFonts w:ascii="Times New Roman" w:eastAsia="Times New Roman" w:hAnsi="Times New Roman" w:cs="Times New Roman"/>
                <w:b/>
                <w:bCs/>
                <w:sz w:val="24"/>
                <w:szCs w:val="24"/>
                <w:lang w:eastAsia="nb-NO"/>
              </w:rPr>
              <w:t>PP-tjenesten</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       </w:t>
            </w:r>
            <w:r w:rsidRPr="00E56975">
              <w:rPr>
                <w:rFonts w:ascii="Times New Roman" w:eastAsia="Times New Roman" w:hAnsi="Times New Roman" w:cs="Times New Roman"/>
                <w:b/>
                <w:bCs/>
                <w:sz w:val="24"/>
                <w:szCs w:val="24"/>
                <w:lang w:eastAsia="nb-NO"/>
              </w:rPr>
              <w:t>Barnevernet og Politiet</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       </w:t>
            </w:r>
            <w:r w:rsidRPr="00E56975">
              <w:rPr>
                <w:rFonts w:ascii="Times New Roman" w:eastAsia="Times New Roman" w:hAnsi="Times New Roman" w:cs="Times New Roman"/>
                <w:b/>
                <w:bCs/>
                <w:sz w:val="24"/>
                <w:szCs w:val="24"/>
                <w:lang w:eastAsia="nb-NO"/>
              </w:rPr>
              <w:t xml:space="preserve">Redd Barna </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       </w:t>
            </w:r>
            <w:r w:rsidRPr="00E56975">
              <w:rPr>
                <w:rFonts w:ascii="Times New Roman" w:eastAsia="Times New Roman" w:hAnsi="Times New Roman" w:cs="Times New Roman"/>
                <w:b/>
                <w:bCs/>
                <w:sz w:val="24"/>
                <w:szCs w:val="24"/>
                <w:lang w:eastAsia="nb-NO"/>
              </w:rPr>
              <w:t>Barn med spesielle behov</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w:t>
            </w:r>
          </w:p>
        </w:tc>
      </w:tr>
      <w:tr w:rsidR="00E56975" w:rsidRPr="00E56975" w:rsidTr="00E56975">
        <w:trPr>
          <w:tblCellSpacing w:w="15" w:type="dxa"/>
        </w:trPr>
        <w:tc>
          <w:tcPr>
            <w:tcW w:w="39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Målområder fra emneplanen:</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har kunnskap om overgangen mellom barnetrinn og ungdomstrinn og ungdomstrinn og har kunnskap om skolen som kompleks organisasjon, rammebetingelser og styringsstruktur, om samarbeidet med kommende kolleger i skolen, elever, foresatte og relevante instanser utenfor skolen og betydningen det har for elevenes læring og utvikling</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br/>
              <w:t>- har kunnskap om skolen som institusjon i samfunnet, og forstår samarbeidsprosesser på ulike nivå for best mulig å legge til rette for elevenes læring</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kan aktivt forholde seg til hvordan profesjonelle verdivalg påvirker elevenes læringsarbeid og kan kommunisere og analysere profesjonsetiske utfordringer både med hjemmet, kolleger og andre samarbeidspartnere</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Målområder fra emneplan i praksis:</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Skole/</w:t>
            </w:r>
            <w:r w:rsidRPr="00E56975">
              <w:rPr>
                <w:rFonts w:ascii="Times New Roman" w:eastAsia="Times New Roman" w:hAnsi="Times New Roman" w:cs="Times New Roman"/>
                <w:sz w:val="24"/>
                <w:szCs w:val="24"/>
                <w:lang w:eastAsia="nb-NO"/>
              </w:rPr>
              <w:br/>
              <w:t>hjemsamarbeid - andre sentrale instanser utenfor skolen</w:t>
            </w:r>
          </w:p>
        </w:tc>
        <w:tc>
          <w:tcPr>
            <w:tcW w:w="90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Pensum:</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 </w:t>
            </w:r>
          </w:p>
          <w:p w:rsidR="00E56975" w:rsidRPr="00E56975" w:rsidRDefault="00E56975" w:rsidP="00E56975">
            <w:pPr>
              <w:spacing w:after="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Opplæringsloven - </w:t>
            </w:r>
            <w:hyperlink r:id="rId10" w:tgtFrame="_blank" w:history="1">
              <w:r w:rsidRPr="00E56975">
                <w:rPr>
                  <w:rFonts w:ascii="Times New Roman" w:eastAsia="Times New Roman" w:hAnsi="Times New Roman" w:cs="Times New Roman"/>
                  <w:color w:val="0000FF"/>
                  <w:sz w:val="24"/>
                  <w:szCs w:val="24"/>
                  <w:lang w:eastAsia="nb-NO"/>
                </w:rPr>
                <w:t>http://</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hyperlink r:id="rId11" w:tgtFrame="_blank" w:history="1">
              <w:r w:rsidRPr="00E56975">
                <w:rPr>
                  <w:rFonts w:ascii="Times New Roman" w:eastAsia="Times New Roman" w:hAnsi="Times New Roman" w:cs="Times New Roman"/>
                  <w:color w:val="0000FF"/>
                  <w:sz w:val="24"/>
                  <w:szCs w:val="24"/>
                  <w:lang w:eastAsia="nb-NO"/>
                </w:rPr>
                <w:t>www.lovdata.no/all/nl-19980717-061.html</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p>
          <w:p w:rsidR="00E56975" w:rsidRPr="00E56975" w:rsidRDefault="00E56975" w:rsidP="00E56975">
            <w:pPr>
              <w:spacing w:after="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Kunnskapsløftet LK06 - </w:t>
            </w:r>
            <w:hyperlink r:id="rId12" w:tgtFrame="_blank" w:history="1">
              <w:r w:rsidRPr="00E56975">
                <w:rPr>
                  <w:rFonts w:ascii="Times New Roman" w:eastAsia="Times New Roman" w:hAnsi="Times New Roman" w:cs="Times New Roman"/>
                  <w:color w:val="0000FF"/>
                  <w:sz w:val="24"/>
                  <w:szCs w:val="24"/>
                  <w:lang w:eastAsia="nb-NO"/>
                </w:rPr>
                <w:t>http://www.udir.no/Lareplaner/Kunnskapsloftet/</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p>
          <w:p w:rsidR="00E56975" w:rsidRPr="00E56975" w:rsidRDefault="00E56975" w:rsidP="00E56975">
            <w:pPr>
              <w:spacing w:after="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Barnevernloven - </w:t>
            </w:r>
            <w:hyperlink r:id="rId13" w:tgtFrame="_blank" w:history="1">
              <w:r w:rsidRPr="00E56975">
                <w:rPr>
                  <w:rFonts w:ascii="Times New Roman" w:eastAsia="Times New Roman" w:hAnsi="Times New Roman" w:cs="Times New Roman"/>
                  <w:color w:val="0000FF"/>
                  <w:sz w:val="24"/>
                  <w:szCs w:val="24"/>
                  <w:lang w:eastAsia="nb-NO"/>
                </w:rPr>
                <w:t>http</w:t>
              </w:r>
              <w:r w:rsidRPr="00E56975">
                <w:rPr>
                  <w:rFonts w:ascii="Times New Roman" w:eastAsia="Times New Roman" w:hAnsi="Times New Roman" w:cs="Times New Roman"/>
                  <w:color w:val="0000FF"/>
                  <w:sz w:val="24"/>
                  <w:szCs w:val="24"/>
                  <w:bdr w:val="none" w:sz="0" w:space="0" w:color="auto" w:frame="1"/>
                  <w:lang w:eastAsia="nb-NO"/>
                </w:rPr>
                <w:t> (Lenker til en ekstern side</w:t>
              </w:r>
              <w:proofErr w:type="gramStart"/>
              <w:r w:rsidRPr="00E56975">
                <w:rPr>
                  <w:rFonts w:ascii="Times New Roman" w:eastAsia="Times New Roman" w:hAnsi="Times New Roman" w:cs="Times New Roman"/>
                  <w:color w:val="0000FF"/>
                  <w:sz w:val="24"/>
                  <w:szCs w:val="24"/>
                  <w:bdr w:val="none" w:sz="0" w:space="0" w:color="auto" w:frame="1"/>
                  <w:lang w:eastAsia="nb-NO"/>
                </w:rPr>
                <w:t>.)Lenker</w:t>
              </w:r>
              <w:proofErr w:type="gramEnd"/>
              <w:r w:rsidRPr="00E56975">
                <w:rPr>
                  <w:rFonts w:ascii="Times New Roman" w:eastAsia="Times New Roman" w:hAnsi="Times New Roman" w:cs="Times New Roman"/>
                  <w:color w:val="0000FF"/>
                  <w:sz w:val="24"/>
                  <w:szCs w:val="24"/>
                  <w:bdr w:val="none" w:sz="0" w:space="0" w:color="auto" w:frame="1"/>
                  <w:lang w:eastAsia="nb-NO"/>
                </w:rPr>
                <w:t xml:space="preserve"> til en ekstern side.</w:t>
              </w:r>
            </w:hyperlink>
            <w:hyperlink r:id="rId14" w:tgtFrame="_blank" w:history="1">
              <w:r w:rsidRPr="00E56975">
                <w:rPr>
                  <w:rFonts w:ascii="Times New Roman" w:eastAsia="Times New Roman" w:hAnsi="Times New Roman" w:cs="Times New Roman"/>
                  <w:color w:val="0000FF"/>
                  <w:sz w:val="24"/>
                  <w:szCs w:val="24"/>
                  <w:lang w:eastAsia="nb-NO"/>
                </w:rPr>
                <w:t>://</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hyperlink r:id="rId15" w:tgtFrame="_blank" w:history="1">
              <w:r w:rsidRPr="00E56975">
                <w:rPr>
                  <w:rFonts w:ascii="Times New Roman" w:eastAsia="Times New Roman" w:hAnsi="Times New Roman" w:cs="Times New Roman"/>
                  <w:color w:val="0000FF"/>
                  <w:sz w:val="24"/>
                  <w:szCs w:val="24"/>
                  <w:lang w:eastAsia="nb-NO"/>
                </w:rPr>
                <w:t>www.lovdata.no/all/hl-19920717-100.html</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p>
          <w:p w:rsidR="00E56975" w:rsidRPr="00E56975" w:rsidRDefault="00E56975" w:rsidP="00E56975">
            <w:pPr>
              <w:spacing w:after="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Stortingsmelding 11- </w:t>
            </w:r>
            <w:hyperlink r:id="rId16" w:tgtFrame="_blank" w:history="1">
              <w:r w:rsidRPr="00E56975">
                <w:rPr>
                  <w:rFonts w:ascii="Times New Roman" w:eastAsia="Times New Roman" w:hAnsi="Times New Roman" w:cs="Times New Roman"/>
                  <w:color w:val="0000FF"/>
                  <w:sz w:val="24"/>
                  <w:szCs w:val="24"/>
                  <w:lang w:eastAsia="nb-NO"/>
                </w:rPr>
                <w:t>http://www.regjeringen.no/pages/2150711/</w:t>
              </w:r>
              <w:r w:rsidRPr="00E56975">
                <w:rPr>
                  <w:rFonts w:ascii="Times New Roman" w:eastAsia="Times New Roman" w:hAnsi="Times New Roman" w:cs="Times New Roman"/>
                  <w:color w:val="0000FF"/>
                  <w:sz w:val="24"/>
                  <w:szCs w:val="24"/>
                  <w:lang w:eastAsia="nb-NO"/>
                </w:rPr>
                <w:br/>
                <w:t>PDFS/STM200820090011000DDDPDFS.pdf</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p>
          <w:p w:rsidR="00E56975" w:rsidRPr="00E56975" w:rsidRDefault="00E56975" w:rsidP="00E56975">
            <w:pPr>
              <w:spacing w:after="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Stortingsmelding 16 - </w:t>
            </w:r>
            <w:hyperlink r:id="rId17" w:tgtFrame="_blank" w:history="1">
              <w:r w:rsidRPr="00E56975">
                <w:rPr>
                  <w:rFonts w:ascii="Times New Roman" w:eastAsia="Times New Roman" w:hAnsi="Times New Roman" w:cs="Times New Roman"/>
                  <w:color w:val="0000FF"/>
                  <w:sz w:val="24"/>
                  <w:szCs w:val="24"/>
                  <w:lang w:eastAsia="nb-NO"/>
                </w:rPr>
                <w:t>http://www.regjeringen.no/nb/dep/kd/dok/regpubl/stmeld/2006-2007/stmeld-nr-16-2006-2007-.html?id=441395</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p>
          <w:p w:rsidR="00E56975" w:rsidRPr="00E56975" w:rsidRDefault="00E56975" w:rsidP="00E56975">
            <w:pPr>
              <w:spacing w:after="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Stortingsmelding 22 - </w:t>
            </w:r>
            <w:hyperlink r:id="rId18" w:tgtFrame="_blank" w:history="1">
              <w:r w:rsidRPr="00E56975">
                <w:rPr>
                  <w:rFonts w:ascii="Times New Roman" w:eastAsia="Times New Roman" w:hAnsi="Times New Roman" w:cs="Times New Roman"/>
                  <w:color w:val="0000FF"/>
                  <w:sz w:val="24"/>
                  <w:szCs w:val="24"/>
                  <w:lang w:eastAsia="nb-NO"/>
                </w:rPr>
                <w:t>http://</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hyperlink r:id="rId19" w:tgtFrame="_blank" w:history="1">
              <w:r w:rsidRPr="00E56975">
                <w:rPr>
                  <w:rFonts w:ascii="Times New Roman" w:eastAsia="Times New Roman" w:hAnsi="Times New Roman" w:cs="Times New Roman"/>
                  <w:color w:val="0000FF"/>
                  <w:sz w:val="24"/>
                  <w:szCs w:val="24"/>
                  <w:lang w:eastAsia="nb-NO"/>
                </w:rPr>
                <w:t>www.regjeringen.no/pages/16342344/</w:t>
              </w:r>
              <w:r w:rsidRPr="00E56975">
                <w:rPr>
                  <w:rFonts w:ascii="Times New Roman" w:eastAsia="Times New Roman" w:hAnsi="Times New Roman" w:cs="Times New Roman"/>
                  <w:color w:val="0000FF"/>
                  <w:sz w:val="24"/>
                  <w:szCs w:val="24"/>
                  <w:lang w:eastAsia="nb-NO"/>
                </w:rPr>
                <w:br/>
                <w:t>PDFS/STM201020110022000DDDPDFS.pdf</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b/>
                <w:bCs/>
                <w:sz w:val="24"/>
                <w:szCs w:val="24"/>
                <w:lang w:eastAsia="nb-NO"/>
              </w:rPr>
              <w:t>Annet:</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 </w:t>
            </w:r>
            <w:proofErr w:type="spellStart"/>
            <w:r w:rsidRPr="00E56975">
              <w:rPr>
                <w:rFonts w:ascii="Times New Roman" w:eastAsia="Times New Roman" w:hAnsi="Times New Roman" w:cs="Times New Roman"/>
                <w:sz w:val="24"/>
                <w:szCs w:val="24"/>
                <w:lang w:eastAsia="nb-NO"/>
              </w:rPr>
              <w:t>Drugli</w:t>
            </w:r>
            <w:proofErr w:type="spellEnd"/>
            <w:r w:rsidRPr="00E56975">
              <w:rPr>
                <w:rFonts w:ascii="Times New Roman" w:eastAsia="Times New Roman" w:hAnsi="Times New Roman" w:cs="Times New Roman"/>
                <w:sz w:val="24"/>
                <w:szCs w:val="24"/>
                <w:lang w:eastAsia="nb-NO"/>
              </w:rPr>
              <w:t xml:space="preserve"> M.B. (2008) </w:t>
            </w:r>
            <w:r w:rsidRPr="00E56975">
              <w:rPr>
                <w:rFonts w:ascii="Times New Roman" w:eastAsia="Times New Roman" w:hAnsi="Times New Roman" w:cs="Times New Roman"/>
                <w:i/>
                <w:iCs/>
                <w:sz w:val="24"/>
                <w:szCs w:val="24"/>
                <w:lang w:eastAsia="nb-NO"/>
              </w:rPr>
              <w:t>Barn som vekker bekymring</w:t>
            </w:r>
            <w:r w:rsidRPr="00E56975">
              <w:rPr>
                <w:rFonts w:ascii="Times New Roman" w:eastAsia="Times New Roman" w:hAnsi="Times New Roman" w:cs="Times New Roman"/>
                <w:sz w:val="24"/>
                <w:szCs w:val="24"/>
                <w:lang w:eastAsia="nb-NO"/>
              </w:rPr>
              <w:t>, Cappelen Akademisk forlag, Oslo</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 </w:t>
            </w:r>
            <w:proofErr w:type="spellStart"/>
            <w:r w:rsidRPr="00E56975">
              <w:rPr>
                <w:rFonts w:ascii="Times New Roman" w:eastAsia="Times New Roman" w:hAnsi="Times New Roman" w:cs="Times New Roman"/>
                <w:sz w:val="24"/>
                <w:szCs w:val="24"/>
                <w:lang w:eastAsia="nb-NO"/>
              </w:rPr>
              <w:t>Drugli</w:t>
            </w:r>
            <w:proofErr w:type="spellEnd"/>
            <w:r w:rsidRPr="00E56975">
              <w:rPr>
                <w:rFonts w:ascii="Times New Roman" w:eastAsia="Times New Roman" w:hAnsi="Times New Roman" w:cs="Times New Roman"/>
                <w:sz w:val="24"/>
                <w:szCs w:val="24"/>
                <w:lang w:eastAsia="nb-NO"/>
              </w:rPr>
              <w:t xml:space="preserve"> M.B og </w:t>
            </w:r>
            <w:proofErr w:type="spellStart"/>
            <w:r w:rsidRPr="00E56975">
              <w:rPr>
                <w:rFonts w:ascii="Times New Roman" w:eastAsia="Times New Roman" w:hAnsi="Times New Roman" w:cs="Times New Roman"/>
                <w:sz w:val="24"/>
                <w:szCs w:val="24"/>
                <w:lang w:eastAsia="nb-NO"/>
              </w:rPr>
              <w:t>Onsøien</w:t>
            </w:r>
            <w:proofErr w:type="spellEnd"/>
            <w:r w:rsidRPr="00E56975">
              <w:rPr>
                <w:rFonts w:ascii="Times New Roman" w:eastAsia="Times New Roman" w:hAnsi="Times New Roman" w:cs="Times New Roman"/>
                <w:sz w:val="24"/>
                <w:szCs w:val="24"/>
                <w:lang w:eastAsia="nb-NO"/>
              </w:rPr>
              <w:t xml:space="preserve"> R., (2010) </w:t>
            </w:r>
            <w:r w:rsidRPr="00E56975">
              <w:rPr>
                <w:rFonts w:ascii="Times New Roman" w:eastAsia="Times New Roman" w:hAnsi="Times New Roman" w:cs="Times New Roman"/>
                <w:i/>
                <w:iCs/>
                <w:sz w:val="24"/>
                <w:szCs w:val="24"/>
                <w:lang w:eastAsia="nb-NO"/>
              </w:rPr>
              <w:t>Vanskelige foreldresamtaler - gode dialoger</w:t>
            </w:r>
            <w:r w:rsidRPr="00E56975">
              <w:rPr>
                <w:rFonts w:ascii="Times New Roman" w:eastAsia="Times New Roman" w:hAnsi="Times New Roman" w:cs="Times New Roman"/>
                <w:sz w:val="24"/>
                <w:szCs w:val="24"/>
                <w:lang w:eastAsia="nb-NO"/>
              </w:rPr>
              <w:t>, Cappelen Akademisk forlag, Oslo</w:t>
            </w:r>
          </w:p>
          <w:p w:rsidR="00E56975" w:rsidRPr="00E56975" w:rsidRDefault="00E56975" w:rsidP="00E56975">
            <w:pPr>
              <w:spacing w:before="180" w:after="18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xml:space="preserve">- </w:t>
            </w:r>
            <w:proofErr w:type="spellStart"/>
            <w:r w:rsidRPr="00E56975">
              <w:rPr>
                <w:rFonts w:ascii="Times New Roman" w:eastAsia="Times New Roman" w:hAnsi="Times New Roman" w:cs="Times New Roman"/>
                <w:sz w:val="24"/>
                <w:szCs w:val="24"/>
                <w:lang w:eastAsia="nb-NO"/>
              </w:rPr>
              <w:t>Horverak</w:t>
            </w:r>
            <w:proofErr w:type="spellEnd"/>
            <w:r w:rsidRPr="00E56975">
              <w:rPr>
                <w:rFonts w:ascii="Times New Roman" w:eastAsia="Times New Roman" w:hAnsi="Times New Roman" w:cs="Times New Roman"/>
                <w:sz w:val="24"/>
                <w:szCs w:val="24"/>
                <w:lang w:eastAsia="nb-NO"/>
              </w:rPr>
              <w:t xml:space="preserve"> S. og Solstad A.(red.), (2008) </w:t>
            </w:r>
            <w:r w:rsidRPr="00E56975">
              <w:rPr>
                <w:rFonts w:ascii="Times New Roman" w:eastAsia="Times New Roman" w:hAnsi="Times New Roman" w:cs="Times New Roman"/>
                <w:i/>
                <w:iCs/>
                <w:sz w:val="24"/>
                <w:szCs w:val="24"/>
                <w:lang w:eastAsia="nb-NO"/>
              </w:rPr>
              <w:t>Kort om barnevern. </w:t>
            </w:r>
            <w:r w:rsidRPr="00E56975">
              <w:rPr>
                <w:rFonts w:ascii="Times New Roman" w:eastAsia="Times New Roman" w:hAnsi="Times New Roman" w:cs="Times New Roman"/>
                <w:sz w:val="24"/>
                <w:szCs w:val="24"/>
                <w:lang w:eastAsia="nb-NO"/>
              </w:rPr>
              <w:t>Universitetsforlaget, Oslo</w:t>
            </w:r>
          </w:p>
          <w:p w:rsidR="00E56975" w:rsidRPr="00E56975" w:rsidRDefault="00E56975" w:rsidP="00E56975">
            <w:pPr>
              <w:spacing w:after="0" w:line="240" w:lineRule="auto"/>
              <w:rPr>
                <w:rFonts w:ascii="Times New Roman" w:eastAsia="Times New Roman" w:hAnsi="Times New Roman" w:cs="Times New Roman"/>
                <w:sz w:val="24"/>
                <w:szCs w:val="24"/>
                <w:lang w:eastAsia="nb-NO"/>
              </w:rPr>
            </w:pPr>
            <w:r w:rsidRPr="00E56975">
              <w:rPr>
                <w:rFonts w:ascii="Times New Roman" w:eastAsia="Times New Roman" w:hAnsi="Times New Roman" w:cs="Times New Roman"/>
                <w:sz w:val="24"/>
                <w:szCs w:val="24"/>
                <w:lang w:eastAsia="nb-NO"/>
              </w:rPr>
              <w:t>- </w:t>
            </w:r>
            <w:hyperlink r:id="rId20" w:tgtFrame="_blank" w:history="1">
              <w:r w:rsidRPr="00E56975">
                <w:rPr>
                  <w:rFonts w:ascii="Times New Roman" w:eastAsia="Times New Roman" w:hAnsi="Times New Roman" w:cs="Times New Roman"/>
                  <w:color w:val="0000FF"/>
                  <w:sz w:val="24"/>
                  <w:szCs w:val="24"/>
                  <w:lang w:eastAsia="nb-NO"/>
                </w:rPr>
                <w:t>http://</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hyperlink r:id="rId21" w:tgtFrame="_blank" w:history="1">
              <w:r w:rsidRPr="00E56975">
                <w:rPr>
                  <w:rFonts w:ascii="Times New Roman" w:eastAsia="Times New Roman" w:hAnsi="Times New Roman" w:cs="Times New Roman"/>
                  <w:color w:val="0000FF"/>
                  <w:sz w:val="24"/>
                  <w:szCs w:val="24"/>
                  <w:lang w:eastAsia="nb-NO"/>
                </w:rPr>
                <w:t>brage.bibsys.no/hhe/bitstream/</w:t>
              </w:r>
              <w:proofErr w:type="gramStart"/>
              <w:r w:rsidRPr="00E56975">
                <w:rPr>
                  <w:rFonts w:ascii="Times New Roman" w:eastAsia="Times New Roman" w:hAnsi="Times New Roman" w:cs="Times New Roman"/>
                  <w:color w:val="0000FF"/>
                  <w:sz w:val="24"/>
                  <w:szCs w:val="24"/>
                  <w:lang w:eastAsia="nb-NO"/>
                </w:rPr>
                <w:t>URN:NBN</w:t>
              </w:r>
              <w:proofErr w:type="gramEnd"/>
              <w:r w:rsidRPr="00E56975">
                <w:rPr>
                  <w:rFonts w:ascii="Times New Roman" w:eastAsia="Times New Roman" w:hAnsi="Times New Roman" w:cs="Times New Roman"/>
                  <w:color w:val="0000FF"/>
                  <w:sz w:val="24"/>
                  <w:szCs w:val="24"/>
                  <w:lang w:eastAsia="nb-NO"/>
                </w:rPr>
                <w:t>:no-bibsys_brage_21227/1/Eng.PDF</w:t>
              </w:r>
              <w:r w:rsidRPr="00E56975">
                <w:rPr>
                  <w:rFonts w:ascii="Times New Roman" w:eastAsia="Times New Roman" w:hAnsi="Times New Roman" w:cs="Times New Roman"/>
                  <w:color w:val="0000FF"/>
                  <w:sz w:val="24"/>
                  <w:szCs w:val="24"/>
                  <w:bdr w:val="none" w:sz="0" w:space="0" w:color="auto" w:frame="1"/>
                  <w:lang w:eastAsia="nb-NO"/>
                </w:rPr>
                <w:t> (Lenker til en ekstern side.)Lenker til en ekstern side.</w:t>
              </w:r>
            </w:hyperlink>
            <w:r w:rsidRPr="00E56975">
              <w:rPr>
                <w:rFonts w:ascii="Times New Roman" w:eastAsia="Times New Roman" w:hAnsi="Times New Roman" w:cs="Times New Roman"/>
                <w:sz w:val="24"/>
                <w:szCs w:val="24"/>
                <w:lang w:eastAsia="nb-NO"/>
              </w:rPr>
              <w:t> </w:t>
            </w:r>
            <w:r w:rsidRPr="00E56975">
              <w:rPr>
                <w:rFonts w:ascii="Times New Roman" w:eastAsia="Times New Roman" w:hAnsi="Times New Roman" w:cs="Times New Roman"/>
                <w:sz w:val="24"/>
                <w:szCs w:val="24"/>
                <w:lang w:eastAsia="nb-NO"/>
              </w:rPr>
              <w:br/>
              <w:t>(hva kjennetegner ledelsen og kulturen ved skoler med høy måloppnåelse)</w:t>
            </w:r>
          </w:p>
        </w:tc>
      </w:tr>
    </w:tbl>
    <w:p w:rsidR="007C16FC" w:rsidRDefault="00EA1091"/>
    <w:sectPr w:rsidR="007C16FC" w:rsidSect="00E569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Web">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62296"/>
    <w:multiLevelType w:val="multilevel"/>
    <w:tmpl w:val="FB46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75"/>
    <w:rsid w:val="0009168E"/>
    <w:rsid w:val="0047441B"/>
    <w:rsid w:val="00E56975"/>
    <w:rsid w:val="00EA1091"/>
    <w:rsid w:val="00F506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C018D-A5C9-460C-8D50-D3C489CD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5438">
      <w:bodyDiv w:val="1"/>
      <w:marLeft w:val="0"/>
      <w:marRight w:val="0"/>
      <w:marTop w:val="0"/>
      <w:marBottom w:val="0"/>
      <w:divBdr>
        <w:top w:val="none" w:sz="0" w:space="0" w:color="auto"/>
        <w:left w:val="none" w:sz="0" w:space="0" w:color="auto"/>
        <w:bottom w:val="none" w:sz="0" w:space="0" w:color="auto"/>
        <w:right w:val="none" w:sz="0" w:space="0" w:color="auto"/>
      </w:divBdr>
      <w:divsChild>
        <w:div w:id="299917963">
          <w:marLeft w:val="0"/>
          <w:marRight w:val="0"/>
          <w:marTop w:val="0"/>
          <w:marBottom w:val="0"/>
          <w:divBdr>
            <w:top w:val="none" w:sz="0" w:space="0" w:color="auto"/>
            <w:left w:val="none" w:sz="0" w:space="0" w:color="auto"/>
            <w:bottom w:val="none" w:sz="0" w:space="0" w:color="auto"/>
            <w:right w:val="none" w:sz="0" w:space="0" w:color="auto"/>
          </w:divBdr>
          <w:divsChild>
            <w:div w:id="350182634">
              <w:marLeft w:val="0"/>
              <w:marRight w:val="0"/>
              <w:marTop w:val="0"/>
              <w:marBottom w:val="0"/>
              <w:divBdr>
                <w:top w:val="none" w:sz="0" w:space="0" w:color="auto"/>
                <w:left w:val="none" w:sz="0" w:space="0" w:color="auto"/>
                <w:bottom w:val="none" w:sz="0" w:space="0" w:color="auto"/>
                <w:right w:val="none" w:sz="0" w:space="0" w:color="auto"/>
              </w:divBdr>
              <w:divsChild>
                <w:div w:id="722564588">
                  <w:marLeft w:val="0"/>
                  <w:marRight w:val="0"/>
                  <w:marTop w:val="0"/>
                  <w:marBottom w:val="0"/>
                  <w:divBdr>
                    <w:top w:val="none" w:sz="0" w:space="0" w:color="auto"/>
                    <w:left w:val="none" w:sz="0" w:space="0" w:color="auto"/>
                    <w:bottom w:val="none" w:sz="0" w:space="0" w:color="auto"/>
                    <w:right w:val="none" w:sz="0" w:space="0" w:color="auto"/>
                  </w:divBdr>
                  <w:divsChild>
                    <w:div w:id="985547638">
                      <w:marLeft w:val="0"/>
                      <w:marRight w:val="0"/>
                      <w:marTop w:val="0"/>
                      <w:marBottom w:val="0"/>
                      <w:divBdr>
                        <w:top w:val="none" w:sz="0" w:space="0" w:color="auto"/>
                        <w:left w:val="none" w:sz="0" w:space="0" w:color="auto"/>
                        <w:bottom w:val="none" w:sz="0" w:space="0" w:color="auto"/>
                        <w:right w:val="none" w:sz="0" w:space="0" w:color="auto"/>
                      </w:divBdr>
                      <w:divsChild>
                        <w:div w:id="1701710133">
                          <w:marLeft w:val="0"/>
                          <w:marRight w:val="0"/>
                          <w:marTop w:val="0"/>
                          <w:marBottom w:val="0"/>
                          <w:divBdr>
                            <w:top w:val="none" w:sz="0" w:space="0" w:color="auto"/>
                            <w:left w:val="none" w:sz="0" w:space="0" w:color="auto"/>
                            <w:bottom w:val="none" w:sz="0" w:space="0" w:color="auto"/>
                            <w:right w:val="none" w:sz="0" w:space="0" w:color="auto"/>
                          </w:divBdr>
                          <w:divsChild>
                            <w:div w:id="548956530">
                              <w:marLeft w:val="0"/>
                              <w:marRight w:val="0"/>
                              <w:marTop w:val="0"/>
                              <w:marBottom w:val="0"/>
                              <w:divBdr>
                                <w:top w:val="none" w:sz="0" w:space="0" w:color="auto"/>
                                <w:left w:val="none" w:sz="0" w:space="0" w:color="auto"/>
                                <w:bottom w:val="none" w:sz="0" w:space="0" w:color="auto"/>
                                <w:right w:val="none" w:sz="0" w:space="0" w:color="auto"/>
                              </w:divBdr>
                              <w:divsChild>
                                <w:div w:id="773599643">
                                  <w:marLeft w:val="0"/>
                                  <w:marRight w:val="0"/>
                                  <w:marTop w:val="0"/>
                                  <w:marBottom w:val="0"/>
                                  <w:divBdr>
                                    <w:top w:val="none" w:sz="0" w:space="0" w:color="auto"/>
                                    <w:left w:val="none" w:sz="0" w:space="0" w:color="auto"/>
                                    <w:bottom w:val="none" w:sz="0" w:space="0" w:color="auto"/>
                                    <w:right w:val="none" w:sz="0" w:space="0" w:color="auto"/>
                                  </w:divBdr>
                                  <w:divsChild>
                                    <w:div w:id="2102991297">
                                      <w:marLeft w:val="0"/>
                                      <w:marRight w:val="0"/>
                                      <w:marTop w:val="0"/>
                                      <w:marBottom w:val="0"/>
                                      <w:divBdr>
                                        <w:top w:val="none" w:sz="0" w:space="0" w:color="auto"/>
                                        <w:left w:val="none" w:sz="0" w:space="0" w:color="auto"/>
                                        <w:bottom w:val="none" w:sz="0" w:space="0" w:color="auto"/>
                                        <w:right w:val="none" w:sz="0" w:space="0" w:color="auto"/>
                                      </w:divBdr>
                                      <w:divsChild>
                                        <w:div w:id="1003506026">
                                          <w:marLeft w:val="0"/>
                                          <w:marRight w:val="0"/>
                                          <w:marTop w:val="0"/>
                                          <w:marBottom w:val="0"/>
                                          <w:divBdr>
                                            <w:top w:val="none" w:sz="0" w:space="0" w:color="auto"/>
                                            <w:left w:val="none" w:sz="0" w:space="0" w:color="auto"/>
                                            <w:bottom w:val="none" w:sz="0" w:space="0" w:color="auto"/>
                                            <w:right w:val="none" w:sz="0" w:space="0" w:color="auto"/>
                                          </w:divBdr>
                                          <w:divsChild>
                                            <w:div w:id="1421566604">
                                              <w:marLeft w:val="0"/>
                                              <w:marRight w:val="0"/>
                                              <w:marTop w:val="0"/>
                                              <w:marBottom w:val="0"/>
                                              <w:divBdr>
                                                <w:top w:val="none" w:sz="0" w:space="0" w:color="auto"/>
                                                <w:left w:val="none" w:sz="0" w:space="0" w:color="auto"/>
                                                <w:bottom w:val="single" w:sz="6" w:space="9" w:color="C7CDD1"/>
                                                <w:right w:val="none" w:sz="0" w:space="0" w:color="auto"/>
                                              </w:divBdr>
                                              <w:divsChild>
                                                <w:div w:id="1961960192">
                                                  <w:marLeft w:val="0"/>
                                                  <w:marRight w:val="0"/>
                                                  <w:marTop w:val="0"/>
                                                  <w:marBottom w:val="0"/>
                                                  <w:divBdr>
                                                    <w:top w:val="none" w:sz="0" w:space="0" w:color="auto"/>
                                                    <w:left w:val="none" w:sz="0" w:space="0" w:color="auto"/>
                                                    <w:bottom w:val="none" w:sz="0" w:space="0" w:color="auto"/>
                                                    <w:right w:val="none" w:sz="0" w:space="0" w:color="auto"/>
                                                  </w:divBdr>
                                                  <w:divsChild>
                                                    <w:div w:id="15729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n.instructure.com/courses/12504/external_tools/1?launch_type=wiki_page_menu&amp;pages%5b%5d=10956" TargetMode="External"/><Relationship Id="rId13" Type="http://schemas.openxmlformats.org/officeDocument/2006/relationships/hyperlink" Target="http://www.lovdata.no/all/hl-19920717-100.html" TargetMode="External"/><Relationship Id="rId18" Type="http://schemas.openxmlformats.org/officeDocument/2006/relationships/hyperlink" Target="http://www.regjeringen.no/pages/16342344/PDFS/STM201020110022000DDDPDFS.pdf" TargetMode="External"/><Relationship Id="rId3" Type="http://schemas.openxmlformats.org/officeDocument/2006/relationships/settings" Target="settings.xml"/><Relationship Id="rId21" Type="http://schemas.openxmlformats.org/officeDocument/2006/relationships/hyperlink" Target="http://brage.bibsys.no/hhe/bitstream/URN:NBN:no-bibsys_brage_21227/1/Eng.PDF" TargetMode="External"/><Relationship Id="rId7" Type="http://schemas.openxmlformats.org/officeDocument/2006/relationships/hyperlink" Target="file:///C:\Users\rae\Desktop\Mobbing%20og%20barn%20i%20krise\Studieguide%20-%20Barn%20i%20Krise_UG2PEL15310-1%2017H%20Pedagogikk%20og%20elevkunnskap%203.html" TargetMode="External"/><Relationship Id="rId12" Type="http://schemas.openxmlformats.org/officeDocument/2006/relationships/hyperlink" Target="http://www.udir.no/Lareplaner/Kunnskapsloftet/" TargetMode="External"/><Relationship Id="rId17" Type="http://schemas.openxmlformats.org/officeDocument/2006/relationships/hyperlink" Target="http://www.regjeringen.no/nb/dep/kd/dok/regpubl/stmeld/2006-2007/stmeld-nr-16-2006-2007-.html?id=441395" TargetMode="External"/><Relationship Id="rId2" Type="http://schemas.openxmlformats.org/officeDocument/2006/relationships/styles" Target="styles.xml"/><Relationship Id="rId16" Type="http://schemas.openxmlformats.org/officeDocument/2006/relationships/hyperlink" Target="http://www.regjeringen.no/pages/2150711/PDFS/STM200820090011000DDDPDFS.pdf" TargetMode="External"/><Relationship Id="rId20" Type="http://schemas.openxmlformats.org/officeDocument/2006/relationships/hyperlink" Target="http://brage.bibsys.no/hhe/bitstream/URN:NBN:no-bibsys_brage_21227/1/Eng.PDF" TargetMode="External"/><Relationship Id="rId1" Type="http://schemas.openxmlformats.org/officeDocument/2006/relationships/numbering" Target="numbering.xml"/><Relationship Id="rId6" Type="http://schemas.openxmlformats.org/officeDocument/2006/relationships/hyperlink" Target="file:///C:\courses\12504\pages\studieguide-barn-i-krise\revisions" TargetMode="External"/><Relationship Id="rId11" Type="http://schemas.openxmlformats.org/officeDocument/2006/relationships/hyperlink" Target="http://www.lovdata.no/all/nl-19980717-061.html" TargetMode="External"/><Relationship Id="rId5" Type="http://schemas.openxmlformats.org/officeDocument/2006/relationships/hyperlink" Target="file:///C:\Users\rae\Desktop\Mobbing%20og%20barn%20i%20krise\Studieguide%20-%20Barn%20i%20Krise_UG2PEL15310-1%2017H%20Pedagogikk%20og%20elevkunnskap%203.html" TargetMode="External"/><Relationship Id="rId15" Type="http://schemas.openxmlformats.org/officeDocument/2006/relationships/hyperlink" Target="http://www.lovdata.no/all/hl-19920717-100.html" TargetMode="External"/><Relationship Id="rId23" Type="http://schemas.openxmlformats.org/officeDocument/2006/relationships/theme" Target="theme/theme1.xml"/><Relationship Id="rId10" Type="http://schemas.openxmlformats.org/officeDocument/2006/relationships/hyperlink" Target="http://www.lovdata.no/all/nl-19980717-061.html" TargetMode="External"/><Relationship Id="rId19" Type="http://schemas.openxmlformats.org/officeDocument/2006/relationships/hyperlink" Target="http://www.regjeringen.no/pages/16342344/PDFS/STM201020110022000DDDPDFS.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lovdata.no/all/hl-19920717-100.html"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4528</Characters>
  <Application>Microsoft Office Word</Application>
  <DocSecurity>4</DocSecurity>
  <Lines>37</Lines>
  <Paragraphs>10</Paragraphs>
  <ScaleCrop>false</ScaleCrop>
  <HeadingPairs>
    <vt:vector size="6" baseType="variant">
      <vt:variant>
        <vt:lpstr>Title</vt:lpstr>
      </vt:variant>
      <vt:variant>
        <vt:i4>1</vt:i4>
      </vt:variant>
      <vt:variant>
        <vt:lpstr>Tittel</vt:lpstr>
      </vt:variant>
      <vt:variant>
        <vt:i4>1</vt:i4>
      </vt:variant>
      <vt:variant>
        <vt:lpstr>Overskrifter</vt:lpstr>
      </vt:variant>
      <vt:variant>
        <vt:i4>1</vt:i4>
      </vt:variant>
    </vt:vector>
  </HeadingPairs>
  <TitlesOfParts>
    <vt:vector size="3" baseType="lpstr">
      <vt:lpstr/>
      <vt:lpstr/>
      <vt:lpstr>Studieguide - Barn i Krise</vt:lpstr>
    </vt:vector>
  </TitlesOfParts>
  <Company>HBV</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Evensen</dc:creator>
  <cp:keywords/>
  <dc:description/>
  <cp:lastModifiedBy>Terje Høiland</cp:lastModifiedBy>
  <cp:revision>2</cp:revision>
  <dcterms:created xsi:type="dcterms:W3CDTF">2018-02-05T10:38:00Z</dcterms:created>
  <dcterms:modified xsi:type="dcterms:W3CDTF">2018-02-05T10:38:00Z</dcterms:modified>
</cp:coreProperties>
</file>